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427" w:rsidRDefault="00732A7F" w:rsidP="007F38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>Аннотация к рабочей программе по</w:t>
      </w:r>
      <w:r w:rsidR="00564427">
        <w:rPr>
          <w:rFonts w:ascii="Times New Roman" w:eastAsia="Calibri" w:hAnsi="Times New Roman" w:cs="Times New Roman"/>
          <w:sz w:val="24"/>
          <w:szCs w:val="24"/>
        </w:rPr>
        <w:t xml:space="preserve"> предмету </w:t>
      </w:r>
      <w:r w:rsidR="00B720F1" w:rsidRPr="00B720F1">
        <w:rPr>
          <w:rFonts w:ascii="Times New Roman" w:eastAsia="Calibri" w:hAnsi="Times New Roman" w:cs="Times New Roman"/>
          <w:sz w:val="24"/>
          <w:szCs w:val="24"/>
          <w:u w:val="single"/>
        </w:rPr>
        <w:t>Основы  духовно – нравственной культуры народов России. Основы рел</w:t>
      </w:r>
      <w:r w:rsidR="007F38A1">
        <w:rPr>
          <w:rFonts w:ascii="Times New Roman" w:eastAsia="Calibri" w:hAnsi="Times New Roman" w:cs="Times New Roman"/>
          <w:sz w:val="24"/>
          <w:szCs w:val="24"/>
          <w:u w:val="single"/>
        </w:rPr>
        <w:t>игиозных культур народов России уровень НОО</w:t>
      </w:r>
      <w:r w:rsidR="00B720F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732A7F" w:rsidRPr="00732A7F" w:rsidRDefault="00732A7F" w:rsidP="007F38A1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предмет         </w:t>
      </w:r>
    </w:p>
    <w:p w:rsidR="00732A7F" w:rsidRPr="0029688C" w:rsidRDefault="00732A7F" w:rsidP="007F38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732A7F" w:rsidRPr="0029688C" w:rsidTr="006F29E3">
        <w:tc>
          <w:tcPr>
            <w:tcW w:w="2235" w:type="dxa"/>
          </w:tcPr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36" w:type="dxa"/>
          </w:tcPr>
          <w:p w:rsidR="00732A7F" w:rsidRPr="0029688C" w:rsidRDefault="00732A7F" w:rsidP="007F3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720F1">
              <w:rPr>
                <w:rFonts w:ascii="Times New Roman" w:hAnsi="Times New Roman" w:cs="Times New Roman"/>
              </w:rPr>
              <w:t xml:space="preserve">абочая программа по </w:t>
            </w:r>
            <w:r w:rsidR="00B720F1" w:rsidRPr="00B720F1">
              <w:rPr>
                <w:rFonts w:ascii="Times New Roman" w:hAnsi="Times New Roman" w:cs="Times New Roman"/>
                <w:sz w:val="24"/>
              </w:rPr>
              <w:t>Основы  духовно – нравственной культуры народов России. Основы религиозных культур народов России.</w:t>
            </w:r>
          </w:p>
        </w:tc>
      </w:tr>
      <w:tr w:rsidR="00732A7F" w:rsidRPr="0029688C" w:rsidTr="006F29E3">
        <w:tc>
          <w:tcPr>
            <w:tcW w:w="2235" w:type="dxa"/>
          </w:tcPr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336" w:type="dxa"/>
          </w:tcPr>
          <w:p w:rsidR="00732A7F" w:rsidRPr="007F38A1" w:rsidRDefault="007F38A1" w:rsidP="007F38A1">
            <w:pPr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38A1">
              <w:rPr>
                <w:rFonts w:ascii="Times New Roman" w:hAnsi="Times New Roman"/>
                <w:sz w:val="24"/>
                <w:szCs w:val="24"/>
              </w:rPr>
              <w:t>ШМО учителей общественно-научных предметов,  русского языка и литературы, родного язык</w:t>
            </w:r>
            <w:proofErr w:type="gramStart"/>
            <w:r w:rsidRPr="007F38A1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7F38A1">
              <w:rPr>
                <w:rFonts w:ascii="Times New Roman" w:hAnsi="Times New Roman"/>
                <w:sz w:val="24"/>
                <w:szCs w:val="24"/>
              </w:rPr>
              <w:t>татарского) и родной литературы(татарской), иностранного языка</w:t>
            </w:r>
          </w:p>
        </w:tc>
      </w:tr>
      <w:tr w:rsidR="00732A7F" w:rsidRPr="0029688C" w:rsidTr="006F29E3">
        <w:tc>
          <w:tcPr>
            <w:tcW w:w="2235" w:type="dxa"/>
          </w:tcPr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336" w:type="dxa"/>
          </w:tcPr>
          <w:p w:rsidR="00732A7F" w:rsidRPr="007F38A1" w:rsidRDefault="00B720F1" w:rsidP="007F3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A1">
              <w:rPr>
                <w:rFonts w:ascii="Times New Roman" w:hAnsi="Times New Roman" w:cs="Times New Roman"/>
                <w:sz w:val="24"/>
                <w:szCs w:val="24"/>
              </w:rPr>
              <w:t>5класс</w:t>
            </w:r>
          </w:p>
        </w:tc>
      </w:tr>
      <w:tr w:rsidR="00732A7F" w:rsidRPr="0029688C" w:rsidTr="006F29E3">
        <w:tc>
          <w:tcPr>
            <w:tcW w:w="2235" w:type="dxa"/>
          </w:tcPr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336" w:type="dxa"/>
          </w:tcPr>
          <w:p w:rsidR="00732A7F" w:rsidRPr="006F29E3" w:rsidRDefault="003829FD" w:rsidP="006F29E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F38A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Предметная линия учебников </w:t>
            </w:r>
            <w:proofErr w:type="gramStart"/>
            <w:r w:rsidRPr="007F38A1">
              <w:rPr>
                <w:rFonts w:ascii="Times New Roman" w:eastAsiaTheme="minorEastAsia" w:hAnsi="Times New Roman" w:cs="Times New Roman"/>
                <w:sz w:val="24"/>
                <w:szCs w:val="24"/>
              </w:rPr>
              <w:t>авторской</w:t>
            </w:r>
            <w:proofErr w:type="gramEnd"/>
            <w:r w:rsidRPr="007F38A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группы</w:t>
            </w:r>
            <w:r w:rsidR="00B720F1" w:rsidRPr="007F38A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А. Н. Сахаров, К. А. Кочегаров, Р. М. </w:t>
            </w:r>
            <w:proofErr w:type="spellStart"/>
            <w:r w:rsidR="00B720F1" w:rsidRPr="007F38A1">
              <w:rPr>
                <w:rFonts w:ascii="Times New Roman" w:eastAsiaTheme="minorEastAsia" w:hAnsi="Times New Roman" w:cs="Times New Roman"/>
                <w:sz w:val="24"/>
                <w:szCs w:val="24"/>
              </w:rPr>
              <w:t>Мухаметшин</w:t>
            </w:r>
            <w:proofErr w:type="spellEnd"/>
            <w:r w:rsidR="00B720F1" w:rsidRPr="007F38A1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732A7F" w:rsidRPr="0029688C" w:rsidTr="006F29E3">
        <w:tc>
          <w:tcPr>
            <w:tcW w:w="2235" w:type="dxa"/>
          </w:tcPr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732A7F" w:rsidRPr="007F38A1" w:rsidRDefault="00732A7F" w:rsidP="007F38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образовательная программа</w:t>
            </w:r>
          </w:p>
          <w:p w:rsidR="00732A7F" w:rsidRPr="007F38A1" w:rsidRDefault="00732A7F" w:rsidP="007F3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A1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7F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</w:tr>
      <w:tr w:rsidR="00732A7F" w:rsidRPr="0029688C" w:rsidTr="006F29E3">
        <w:tc>
          <w:tcPr>
            <w:tcW w:w="2235" w:type="dxa"/>
          </w:tcPr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B720F1" w:rsidRPr="007F38A1" w:rsidRDefault="00732A7F" w:rsidP="007F38A1">
            <w:pPr>
              <w:ind w:firstLine="3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8A1">
              <w:rPr>
                <w:rFonts w:ascii="Times New Roman" w:hAnsi="Times New Roman"/>
                <w:sz w:val="24"/>
                <w:szCs w:val="24"/>
              </w:rPr>
              <w:t>Целью реализации основной образовательной программы основного общего образования по предмету «</w:t>
            </w:r>
            <w:r w:rsidR="00B720F1" w:rsidRPr="007F38A1">
              <w:rPr>
                <w:rFonts w:ascii="Times New Roman" w:hAnsi="Times New Roman"/>
                <w:sz w:val="24"/>
                <w:szCs w:val="24"/>
              </w:rPr>
              <w:t>ОДНКНР</w:t>
            </w:r>
            <w:r w:rsidRPr="007F38A1">
              <w:rPr>
                <w:rFonts w:ascii="Times New Roman" w:hAnsi="Times New Roman"/>
                <w:sz w:val="24"/>
                <w:szCs w:val="24"/>
              </w:rPr>
              <w:t xml:space="preserve">» является </w:t>
            </w:r>
          </w:p>
          <w:p w:rsidR="00B720F1" w:rsidRPr="007F38A1" w:rsidRDefault="00B720F1" w:rsidP="007F38A1">
            <w:pPr>
              <w:ind w:firstLine="3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8A1">
              <w:rPr>
                <w:rFonts w:ascii="Times New Roman" w:hAnsi="Times New Roman"/>
                <w:sz w:val="24"/>
                <w:szCs w:val="24"/>
              </w:rPr>
              <w:t>•</w:t>
            </w:r>
            <w:r w:rsidRPr="007F38A1">
              <w:rPr>
                <w:rFonts w:ascii="Times New Roman" w:hAnsi="Times New Roman"/>
                <w:sz w:val="24"/>
                <w:szCs w:val="24"/>
              </w:rPr>
              <w:tab/>
              <w:t>развитие представлений о значении нравственных норм и ценностей для достойной жизни личности, семьи, общества;</w:t>
            </w:r>
          </w:p>
          <w:p w:rsidR="00B720F1" w:rsidRPr="007F38A1" w:rsidRDefault="00B720F1" w:rsidP="007F38A1">
            <w:pPr>
              <w:ind w:firstLine="3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8A1">
              <w:rPr>
                <w:rFonts w:ascii="Times New Roman" w:hAnsi="Times New Roman"/>
                <w:sz w:val="24"/>
                <w:szCs w:val="24"/>
              </w:rPr>
              <w:t>•</w:t>
            </w:r>
            <w:r w:rsidRPr="007F38A1">
              <w:rPr>
                <w:rFonts w:ascii="Times New Roman" w:hAnsi="Times New Roman"/>
                <w:sz w:val="24"/>
                <w:szCs w:val="24"/>
              </w:rPr>
              <w:tab/>
              <w:t>формирование готовности к нравственному самосовершенствованию, духовному саморазвитию;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      </w:r>
          </w:p>
          <w:p w:rsidR="00B720F1" w:rsidRPr="007F38A1" w:rsidRDefault="00B720F1" w:rsidP="007F38A1">
            <w:pPr>
              <w:ind w:firstLine="3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8A1">
              <w:rPr>
                <w:rFonts w:ascii="Times New Roman" w:hAnsi="Times New Roman"/>
                <w:sz w:val="24"/>
                <w:szCs w:val="24"/>
              </w:rPr>
              <w:t>•</w:t>
            </w:r>
            <w:r w:rsidRPr="007F38A1">
              <w:rPr>
                <w:rFonts w:ascii="Times New Roman" w:hAnsi="Times New Roman"/>
                <w:sz w:val="24"/>
                <w:szCs w:val="24"/>
              </w:rPr>
              <w:tab/>
              <w:t xml:space="preserve">формирование первоначальных представлений о светской этике, о традиционных религиях, их роли в культуре, истории и современности России; </w:t>
            </w:r>
          </w:p>
          <w:p w:rsidR="00B720F1" w:rsidRPr="007F38A1" w:rsidRDefault="00B720F1" w:rsidP="007F38A1">
            <w:pPr>
              <w:ind w:firstLine="3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8A1">
              <w:rPr>
                <w:rFonts w:ascii="Times New Roman" w:hAnsi="Times New Roman"/>
                <w:sz w:val="24"/>
                <w:szCs w:val="24"/>
              </w:rPr>
              <w:t>•</w:t>
            </w:r>
            <w:r w:rsidRPr="007F38A1">
              <w:rPr>
                <w:rFonts w:ascii="Times New Roman" w:hAnsi="Times New Roman"/>
                <w:sz w:val="24"/>
                <w:szCs w:val="24"/>
              </w:rPr>
              <w:tab/>
              <w:t>об исторической роли традиционных религий в становлении российской государственности;</w:t>
            </w:r>
          </w:p>
          <w:p w:rsidR="00B720F1" w:rsidRPr="007F38A1" w:rsidRDefault="00B720F1" w:rsidP="007F38A1">
            <w:pPr>
              <w:ind w:firstLine="3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8A1">
              <w:rPr>
                <w:rFonts w:ascii="Times New Roman" w:hAnsi="Times New Roman"/>
                <w:sz w:val="24"/>
                <w:szCs w:val="24"/>
              </w:rPr>
              <w:t>•</w:t>
            </w:r>
            <w:r w:rsidRPr="007F38A1">
              <w:rPr>
                <w:rFonts w:ascii="Times New Roman" w:hAnsi="Times New Roman"/>
                <w:sz w:val="24"/>
                <w:szCs w:val="24"/>
              </w:rPr>
              <w:tab/>
              <w:t>осознание ценности человеческой жизни;</w:t>
            </w:r>
          </w:p>
          <w:p w:rsidR="00B720F1" w:rsidRPr="007F38A1" w:rsidRDefault="00B720F1" w:rsidP="007F38A1">
            <w:pPr>
              <w:ind w:firstLine="3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8A1">
              <w:rPr>
                <w:rFonts w:ascii="Times New Roman" w:hAnsi="Times New Roman"/>
                <w:sz w:val="24"/>
                <w:szCs w:val="24"/>
              </w:rPr>
              <w:t>•</w:t>
            </w:r>
            <w:r w:rsidRPr="007F38A1">
              <w:rPr>
                <w:rFonts w:ascii="Times New Roman" w:hAnsi="Times New Roman"/>
                <w:sz w:val="24"/>
                <w:szCs w:val="24"/>
              </w:rPr>
              <w:tab/>
              <w:t>воспитание нравственности, основанной на свободе совести и вероисповедания, духовных традициях народов России;</w:t>
            </w:r>
          </w:p>
          <w:p w:rsidR="00732A7F" w:rsidRPr="007F38A1" w:rsidRDefault="00B720F1" w:rsidP="007F38A1">
            <w:pPr>
              <w:ind w:firstLine="3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8A1">
              <w:rPr>
                <w:rFonts w:ascii="Times New Roman" w:hAnsi="Times New Roman"/>
                <w:sz w:val="24"/>
                <w:szCs w:val="24"/>
              </w:rPr>
              <w:t>•</w:t>
            </w:r>
            <w:r w:rsidRPr="007F38A1">
              <w:rPr>
                <w:rFonts w:ascii="Times New Roman" w:hAnsi="Times New Roman"/>
                <w:sz w:val="24"/>
                <w:szCs w:val="24"/>
              </w:rPr>
              <w:tab/>
              <w:t>становление внутренней установки личности поступать согласно своей совести.</w:t>
            </w:r>
          </w:p>
        </w:tc>
      </w:tr>
      <w:tr w:rsidR="00732A7F" w:rsidRPr="0029688C" w:rsidTr="006F29E3">
        <w:tc>
          <w:tcPr>
            <w:tcW w:w="2235" w:type="dxa"/>
          </w:tcPr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6" w:type="dxa"/>
          </w:tcPr>
          <w:p w:rsidR="00B720F1" w:rsidRPr="007F38A1" w:rsidRDefault="00B720F1" w:rsidP="007F38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7F3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знакомство обучающихся с основами мировых религиозных культур и светской этики;</w:t>
            </w:r>
          </w:p>
          <w:p w:rsidR="00B720F1" w:rsidRPr="007F38A1" w:rsidRDefault="00B720F1" w:rsidP="007F38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7F3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развитие представлений младшего подростка о значении нравственных норм и ценностей для достойной жизни личности, семьи, общества; </w:t>
            </w:r>
          </w:p>
          <w:p w:rsidR="00B720F1" w:rsidRPr="007F38A1" w:rsidRDefault="00B720F1" w:rsidP="007F38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7F3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обобщение знаний, понятий и представлений о духовной культуре и морали, полученных </w:t>
            </w:r>
            <w:proofErr w:type="gramStart"/>
            <w:r w:rsidRPr="007F3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обучающимися</w:t>
            </w:r>
            <w:proofErr w:type="gramEnd"/>
            <w:r w:rsidRPr="007F3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начальной школе, и формирование у них ценностно-смысловых мировоззренческих позиций, обеспечивающих целостное восприятие отечественной истории и культуры при изучении гуманитарных предметов на ступени основной школы;</w:t>
            </w:r>
          </w:p>
          <w:p w:rsidR="00732A7F" w:rsidRPr="007F38A1" w:rsidRDefault="00B720F1" w:rsidP="007F38A1">
            <w:pPr>
              <w:tabs>
                <w:tab w:val="left" w:pos="318"/>
              </w:tabs>
              <w:ind w:firstLine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</w:t>
            </w:r>
            <w:r w:rsidRPr="007F38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      </w:r>
          </w:p>
        </w:tc>
      </w:tr>
      <w:tr w:rsidR="00732A7F" w:rsidRPr="0029688C" w:rsidTr="006F29E3">
        <w:trPr>
          <w:trHeight w:val="70"/>
        </w:trPr>
        <w:tc>
          <w:tcPr>
            <w:tcW w:w="2235" w:type="dxa"/>
          </w:tcPr>
          <w:p w:rsidR="00732A7F" w:rsidRPr="0029688C" w:rsidRDefault="00732A7F" w:rsidP="007F38A1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336" w:type="dxa"/>
          </w:tcPr>
          <w:p w:rsidR="00732A7F" w:rsidRPr="007F38A1" w:rsidRDefault="00B720F1" w:rsidP="007F3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8A1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026E78" w:rsidRPr="0029688C" w:rsidTr="006F29E3">
        <w:tc>
          <w:tcPr>
            <w:tcW w:w="2235" w:type="dxa"/>
          </w:tcPr>
          <w:p w:rsidR="00026E78" w:rsidRPr="0029688C" w:rsidRDefault="00026E78" w:rsidP="007F38A1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026E78" w:rsidRPr="0029688C" w:rsidRDefault="00026E78" w:rsidP="007F38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6E78" w:rsidRPr="0029688C" w:rsidRDefault="00026E78" w:rsidP="007F3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6" w:type="dxa"/>
            <w:vAlign w:val="center"/>
          </w:tcPr>
          <w:p w:rsidR="00026E78" w:rsidRPr="007F38A1" w:rsidRDefault="00B720F1" w:rsidP="007F38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38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 35 часов</w:t>
            </w:r>
            <w:r w:rsidR="00026E78" w:rsidRPr="007F38A1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3829FD" w:rsidRPr="007F38A1">
              <w:rPr>
                <w:rFonts w:ascii="Times New Roman" w:eastAsiaTheme="minorEastAsia" w:hAnsi="Times New Roman" w:cs="Times New Roman"/>
                <w:sz w:val="24"/>
                <w:szCs w:val="24"/>
              </w:rPr>
              <w:t>5 класс -</w:t>
            </w:r>
            <w:r w:rsidRPr="007F38A1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  <w:r w:rsidRPr="007F38A1">
              <w:rPr>
                <w:rFonts w:ascii="Times New Roman" w:hAnsi="Times New Roman"/>
                <w:bCs/>
                <w:sz w:val="24"/>
                <w:szCs w:val="24"/>
              </w:rPr>
              <w:t xml:space="preserve"> часов</w:t>
            </w:r>
            <w:r w:rsidR="00026E78" w:rsidRPr="007F38A1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026E78" w:rsidRPr="007F38A1" w:rsidRDefault="00026E78" w:rsidP="007F38A1">
            <w:pPr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</w:tbl>
    <w:p w:rsidR="00732A7F" w:rsidRPr="0029688C" w:rsidRDefault="00732A7F" w:rsidP="007F38A1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732A7F" w:rsidRPr="0029688C" w:rsidRDefault="00732A7F" w:rsidP="007F38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052F" w:rsidRDefault="006F29E3" w:rsidP="007F38A1">
      <w:pPr>
        <w:spacing w:after="0" w:line="240" w:lineRule="auto"/>
      </w:pPr>
    </w:p>
    <w:sectPr w:rsidR="004D052F" w:rsidSect="003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A7F"/>
    <w:rsid w:val="00026E78"/>
    <w:rsid w:val="0013750D"/>
    <w:rsid w:val="002479EC"/>
    <w:rsid w:val="003829FD"/>
    <w:rsid w:val="003F2FBA"/>
    <w:rsid w:val="004E559C"/>
    <w:rsid w:val="00564427"/>
    <w:rsid w:val="006C1F76"/>
    <w:rsid w:val="006F29E3"/>
    <w:rsid w:val="00732A7F"/>
    <w:rsid w:val="0079333F"/>
    <w:rsid w:val="007D01B6"/>
    <w:rsid w:val="007F38A1"/>
    <w:rsid w:val="00830390"/>
    <w:rsid w:val="008D7ADD"/>
    <w:rsid w:val="00B720F1"/>
    <w:rsid w:val="00B916F9"/>
    <w:rsid w:val="00ED56F2"/>
    <w:rsid w:val="00F56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2A7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32A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школа</cp:lastModifiedBy>
  <cp:revision>4</cp:revision>
  <cp:lastPrinted>2019-08-29T11:28:00Z</cp:lastPrinted>
  <dcterms:created xsi:type="dcterms:W3CDTF">2019-08-15T22:15:00Z</dcterms:created>
  <dcterms:modified xsi:type="dcterms:W3CDTF">2019-08-29T11:28:00Z</dcterms:modified>
</cp:coreProperties>
</file>